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066D" w14:textId="77777777" w:rsidR="000A190E" w:rsidRDefault="000A190E" w:rsidP="000A190E"/>
    <w:p w14:paraId="136A3AF5" w14:textId="72F39273" w:rsidR="000A190E" w:rsidRPr="00B51627" w:rsidRDefault="00B51627" w:rsidP="00B51627">
      <w:pPr>
        <w:jc w:val="center"/>
        <w:rPr>
          <w:b/>
          <w:bCs/>
          <w:sz w:val="32"/>
          <w:szCs w:val="32"/>
        </w:rPr>
      </w:pPr>
      <w:r w:rsidRPr="00B51627">
        <w:rPr>
          <w:b/>
          <w:bCs/>
          <w:sz w:val="32"/>
          <w:szCs w:val="32"/>
        </w:rPr>
        <w:t>Tourism Businesses</w:t>
      </w:r>
      <w:r>
        <w:rPr>
          <w:b/>
          <w:bCs/>
          <w:sz w:val="32"/>
          <w:szCs w:val="32"/>
        </w:rPr>
        <w:t>,</w:t>
      </w:r>
      <w:r w:rsidR="00142E59">
        <w:rPr>
          <w:b/>
          <w:bCs/>
          <w:sz w:val="32"/>
          <w:szCs w:val="32"/>
        </w:rPr>
        <w:t xml:space="preserve"> QR Codes </w:t>
      </w:r>
      <w:proofErr w:type="gramStart"/>
      <w:r w:rsidR="00142E59">
        <w:rPr>
          <w:b/>
          <w:bCs/>
          <w:sz w:val="32"/>
          <w:szCs w:val="32"/>
        </w:rPr>
        <w:t>And</w:t>
      </w:r>
      <w:proofErr w:type="gramEnd"/>
      <w:r w:rsidR="00142E59" w:rsidRPr="00B51627">
        <w:rPr>
          <w:b/>
          <w:bCs/>
          <w:sz w:val="32"/>
          <w:szCs w:val="32"/>
        </w:rPr>
        <w:t xml:space="preserve"> </w:t>
      </w:r>
      <w:r w:rsidRPr="00B51627">
        <w:rPr>
          <w:b/>
          <w:bCs/>
          <w:sz w:val="32"/>
          <w:szCs w:val="32"/>
        </w:rPr>
        <w:t>The Rule of Six</w:t>
      </w:r>
      <w:r>
        <w:rPr>
          <w:b/>
          <w:bCs/>
          <w:sz w:val="32"/>
          <w:szCs w:val="32"/>
        </w:rPr>
        <w:t xml:space="preserve"> </w:t>
      </w:r>
    </w:p>
    <w:p w14:paraId="38BF5C0E" w14:textId="203B6705" w:rsidR="00B51627" w:rsidRDefault="00B51627" w:rsidP="000A190E"/>
    <w:p w14:paraId="21EBEDCE" w14:textId="2BF9050A" w:rsidR="00B51627" w:rsidRDefault="00B51627" w:rsidP="000A190E"/>
    <w:p w14:paraId="5A49A27B" w14:textId="7756134D" w:rsidR="00B51627" w:rsidRDefault="00B51627" w:rsidP="000A190E">
      <w:r>
        <w:t>There has been considerable confusion regarding the new requirements on tourism businesses regarding the Rule of Six that came into effect on 18</w:t>
      </w:r>
      <w:r w:rsidRPr="00B51627">
        <w:rPr>
          <w:vertAlign w:val="superscript"/>
        </w:rPr>
        <w:t>th</w:t>
      </w:r>
      <w:r>
        <w:t xml:space="preserve"> September</w:t>
      </w:r>
      <w:r w:rsidR="001D0087">
        <w:t xml:space="preserve"> </w:t>
      </w:r>
      <w:r w:rsidR="002869DC">
        <w:t xml:space="preserve">in England </w:t>
      </w:r>
      <w:r w:rsidR="001D0087">
        <w:t>and the new QR codes associated with the NHS Track and Trace app that come into effect on 24</w:t>
      </w:r>
      <w:r w:rsidR="001D0087" w:rsidRPr="001D0087">
        <w:rPr>
          <w:vertAlign w:val="superscript"/>
        </w:rPr>
        <w:t>th</w:t>
      </w:r>
      <w:r w:rsidR="001D0087">
        <w:t xml:space="preserve"> September</w:t>
      </w:r>
      <w:r>
        <w:t>. This briefing aims to provide a simple guide to the new requirements.</w:t>
      </w:r>
      <w:r w:rsidR="00215934">
        <w:t xml:space="preserve"> Greater detail is available on the following link</w:t>
      </w:r>
    </w:p>
    <w:p w14:paraId="348A355A" w14:textId="352D8D45" w:rsidR="00215934" w:rsidRDefault="00215934" w:rsidP="000A190E"/>
    <w:p w14:paraId="2F916629" w14:textId="6FEDD274" w:rsidR="00215934" w:rsidRDefault="004D5E80" w:rsidP="000A190E">
      <w:hyperlink r:id="rId5" w:history="1">
        <w:r w:rsidR="00215934" w:rsidRPr="00801C6D">
          <w:rPr>
            <w:rStyle w:val="Hyperlink"/>
          </w:rPr>
          <w:t>https://www.gov.uk/guidance/maintaining-records-of-staff-customers-and-visitors-to-support-nhs-test-and-trace</w:t>
        </w:r>
      </w:hyperlink>
    </w:p>
    <w:p w14:paraId="43973DAF" w14:textId="77777777" w:rsidR="00215934" w:rsidRDefault="00215934" w:rsidP="000A190E"/>
    <w:p w14:paraId="7BD2EFA9" w14:textId="2CD02CBF" w:rsidR="00B51627" w:rsidRDefault="00B51627" w:rsidP="000A190E"/>
    <w:p w14:paraId="49515382" w14:textId="25ED1DB3" w:rsidR="00B51627" w:rsidRPr="00C751C4" w:rsidRDefault="005A45BC" w:rsidP="000A190E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B51627" w:rsidRPr="00C751C4">
        <w:rPr>
          <w:b/>
          <w:bCs/>
        </w:rPr>
        <w:t>New Legal Requirements</w:t>
      </w:r>
    </w:p>
    <w:p w14:paraId="6DAA5B2D" w14:textId="77777777" w:rsidR="00B51627" w:rsidRDefault="00B51627" w:rsidP="000A190E"/>
    <w:p w14:paraId="15C53915" w14:textId="1980990A" w:rsidR="00215934" w:rsidRDefault="00215934" w:rsidP="005A45BC">
      <w:pPr>
        <w:ind w:left="720"/>
      </w:pPr>
      <w:r>
        <w:t>On 18</w:t>
      </w:r>
      <w:r w:rsidRPr="00215934">
        <w:rPr>
          <w:vertAlign w:val="superscript"/>
        </w:rPr>
        <w:t>th</w:t>
      </w:r>
      <w:r>
        <w:t xml:space="preserve"> September, it became a legal requirement for tourism and hospitality businesses to gain the following information from customers</w:t>
      </w:r>
      <w:r w:rsidR="00C751C4">
        <w:t>:</w:t>
      </w:r>
    </w:p>
    <w:p w14:paraId="3B8F15C9" w14:textId="77777777" w:rsidR="00215934" w:rsidRDefault="00215934" w:rsidP="000A190E"/>
    <w:p w14:paraId="136185F0" w14:textId="77777777" w:rsidR="00215934" w:rsidRPr="000A190E" w:rsidRDefault="00215934" w:rsidP="00215934">
      <w:pPr>
        <w:numPr>
          <w:ilvl w:val="0"/>
          <w:numId w:val="4"/>
        </w:numPr>
      </w:pPr>
      <w:r w:rsidRPr="000A190E">
        <w:t>the name of the customer or visitor. If there is more than one person, then you can record the name of the ‘lead member’ of the group (of up to 6 people) and the number of people in the group</w:t>
      </w:r>
    </w:p>
    <w:p w14:paraId="1F5C10B8" w14:textId="77777777" w:rsidR="00215934" w:rsidRPr="000A190E" w:rsidRDefault="00215934" w:rsidP="00215934">
      <w:pPr>
        <w:numPr>
          <w:ilvl w:val="0"/>
          <w:numId w:val="4"/>
        </w:numPr>
      </w:pPr>
      <w:r w:rsidRPr="000A190E">
        <w:t>a contact phone number for each customer or visitor, or for the lead member of a group of people. If a phone number is not available, you should ask for their email address instead, or if neither are available, then postal address</w:t>
      </w:r>
    </w:p>
    <w:p w14:paraId="29FA3617" w14:textId="77777777" w:rsidR="00215934" w:rsidRPr="000A190E" w:rsidRDefault="00215934" w:rsidP="00215934">
      <w:pPr>
        <w:numPr>
          <w:ilvl w:val="0"/>
          <w:numId w:val="4"/>
        </w:numPr>
      </w:pPr>
      <w:r w:rsidRPr="000A190E">
        <w:t>date of visit, arrival time and, where possible, departure time</w:t>
      </w:r>
    </w:p>
    <w:p w14:paraId="7EF9E2A0" w14:textId="77777777" w:rsidR="00215934" w:rsidRPr="000A190E" w:rsidRDefault="00215934" w:rsidP="00215934">
      <w:pPr>
        <w:numPr>
          <w:ilvl w:val="0"/>
          <w:numId w:val="4"/>
        </w:numPr>
      </w:pPr>
      <w:r w:rsidRPr="000A190E">
        <w:t>the name of the assigned staff member, if a customer or visitor will interact with only one member of staff (for example, a hairdresser). This should be recorded alongside the name of the customer or visitor</w:t>
      </w:r>
    </w:p>
    <w:p w14:paraId="050B6712" w14:textId="0CE14450" w:rsidR="00215934" w:rsidRDefault="00215934" w:rsidP="000A190E"/>
    <w:p w14:paraId="5251CE14" w14:textId="1E446FF9" w:rsidR="00215934" w:rsidRDefault="005A45BC" w:rsidP="005A45BC">
      <w:pPr>
        <w:ind w:left="720"/>
      </w:pPr>
      <w:r>
        <w:t>(</w:t>
      </w:r>
      <w:r w:rsidR="00215934">
        <w:t>In addition</w:t>
      </w:r>
      <w:r w:rsidR="00C751C4">
        <w:t>, operators</w:t>
      </w:r>
      <w:r w:rsidR="00215934">
        <w:t xml:space="preserve"> must </w:t>
      </w:r>
      <w:r w:rsidR="00215934" w:rsidRPr="006F6E0D">
        <w:t xml:space="preserve">keep a record of all staff working on </w:t>
      </w:r>
      <w:r w:rsidR="00C751C4">
        <w:t>the</w:t>
      </w:r>
      <w:r w:rsidR="00215934" w:rsidRPr="006F6E0D">
        <w:t xml:space="preserve"> premises</w:t>
      </w:r>
      <w:r w:rsidR="00C751C4">
        <w:t>, their s</w:t>
      </w:r>
      <w:r w:rsidR="00215934" w:rsidRPr="006F6E0D">
        <w:t>hift times on a given day and their contact details</w:t>
      </w:r>
      <w:r>
        <w:t>).</w:t>
      </w:r>
    </w:p>
    <w:p w14:paraId="42886385" w14:textId="055ECAC6" w:rsidR="005A45BC" w:rsidRDefault="005A45BC" w:rsidP="00215934"/>
    <w:p w14:paraId="2BD34856" w14:textId="51714BE3" w:rsidR="005A45BC" w:rsidRPr="005A45BC" w:rsidRDefault="005A45BC" w:rsidP="005A45BC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5A45BC">
        <w:rPr>
          <w:b/>
          <w:bCs/>
        </w:rPr>
        <w:t>QR Codes</w:t>
      </w:r>
    </w:p>
    <w:p w14:paraId="638AC6CF" w14:textId="7325E8A8" w:rsidR="005A45BC" w:rsidRPr="005A45BC" w:rsidRDefault="005A45BC" w:rsidP="005A45BC">
      <w:pPr>
        <w:ind w:left="720"/>
      </w:pPr>
      <w:r w:rsidRPr="005A45BC">
        <w:t>The use of QR codes connected to the NHS’s Trace and Trace App as a means of collecting the required information from customers was initially voluntary. However, on 18</w:t>
      </w:r>
      <w:r w:rsidRPr="005A45BC">
        <w:rPr>
          <w:vertAlign w:val="superscript"/>
        </w:rPr>
        <w:t>th</w:t>
      </w:r>
      <w:r w:rsidRPr="005A45BC">
        <w:t xml:space="preserve"> September the Government decided that all tourism and hospitality businesses needed to use the QR Codes</w:t>
      </w:r>
      <w:r w:rsidR="001D0087">
        <w:t xml:space="preserve"> from 24</w:t>
      </w:r>
      <w:r w:rsidR="001D0087" w:rsidRPr="001D0087">
        <w:rPr>
          <w:vertAlign w:val="superscript"/>
        </w:rPr>
        <w:t>th</w:t>
      </w:r>
      <w:r w:rsidR="001D0087">
        <w:t xml:space="preserve"> September</w:t>
      </w:r>
      <w:r w:rsidRPr="005A45BC">
        <w:t>.</w:t>
      </w:r>
    </w:p>
    <w:p w14:paraId="5DF9DC8C" w14:textId="77777777" w:rsidR="005A45BC" w:rsidRPr="005A45BC" w:rsidRDefault="005A45BC" w:rsidP="005A45BC"/>
    <w:p w14:paraId="558ECF89" w14:textId="105B5A0A" w:rsidR="005A45BC" w:rsidRPr="005A45BC" w:rsidRDefault="005A45BC" w:rsidP="005A45BC">
      <w:pPr>
        <w:ind w:left="720"/>
      </w:pPr>
      <w:r w:rsidRPr="005A45BC">
        <w:t>This means that you now have to go to the following website and generate a specific QR Code for each business premises you have, print a poster to be displayed somewhere visitors can see it and ask customers to scan it when they arrive, using the NHS COVID-19 app.</w:t>
      </w:r>
    </w:p>
    <w:p w14:paraId="18FE3591" w14:textId="77777777" w:rsidR="005A45BC" w:rsidRDefault="005A45BC" w:rsidP="005A45BC">
      <w:pPr>
        <w:ind w:firstLine="720"/>
      </w:pPr>
    </w:p>
    <w:p w14:paraId="00AF0DEC" w14:textId="1920FE8B" w:rsidR="005A45BC" w:rsidRPr="005A45BC" w:rsidRDefault="004D5E80" w:rsidP="005A45BC">
      <w:pPr>
        <w:ind w:firstLine="720"/>
      </w:pPr>
      <w:hyperlink r:id="rId6" w:history="1">
        <w:r w:rsidR="005A45BC" w:rsidRPr="005A45BC">
          <w:rPr>
            <w:rStyle w:val="Hyperlink"/>
          </w:rPr>
          <w:t>https://www.gov.uk/create-coronavirus-qr-poster</w:t>
        </w:r>
      </w:hyperlink>
    </w:p>
    <w:p w14:paraId="62BC8B17" w14:textId="77777777" w:rsidR="005A45BC" w:rsidRPr="005A45BC" w:rsidRDefault="005A45BC" w:rsidP="005A45BC"/>
    <w:p w14:paraId="7630E6C4" w14:textId="77777777" w:rsidR="005A45BC" w:rsidRPr="005A45BC" w:rsidRDefault="005A45BC" w:rsidP="005A45BC">
      <w:pPr>
        <w:ind w:firstLine="720"/>
      </w:pPr>
      <w:r w:rsidRPr="005A45BC">
        <w:t>If customers scan the QR Code, you do not have to collect the information specified above.</w:t>
      </w:r>
    </w:p>
    <w:p w14:paraId="52EDBC17" w14:textId="77777777" w:rsidR="005A45BC" w:rsidRPr="005A45BC" w:rsidRDefault="005A45BC" w:rsidP="005A45BC"/>
    <w:p w14:paraId="05559846" w14:textId="77777777" w:rsidR="005A45BC" w:rsidRPr="005A45BC" w:rsidRDefault="005A45BC" w:rsidP="005A45BC"/>
    <w:p w14:paraId="3FBF67B5" w14:textId="77777777" w:rsidR="005A45BC" w:rsidRPr="005A45BC" w:rsidRDefault="005A45BC" w:rsidP="005A45BC">
      <w:pPr>
        <w:ind w:firstLine="720"/>
        <w:rPr>
          <w:b/>
          <w:bCs/>
        </w:rPr>
      </w:pPr>
      <w:r w:rsidRPr="005A45BC">
        <w:rPr>
          <w:b/>
          <w:bCs/>
        </w:rPr>
        <w:t>Exemptions</w:t>
      </w:r>
    </w:p>
    <w:p w14:paraId="1EDAC180" w14:textId="3A7E0DCA" w:rsidR="005A45BC" w:rsidRDefault="005A45BC" w:rsidP="005A45BC">
      <w:pPr>
        <w:ind w:left="720"/>
      </w:pPr>
      <w:r w:rsidRPr="005A45BC">
        <w:t xml:space="preserve">You do not need to ask </w:t>
      </w:r>
      <w:r w:rsidR="001D0087">
        <w:t xml:space="preserve">someone </w:t>
      </w:r>
      <w:r w:rsidRPr="005A45BC">
        <w:t xml:space="preserve">for </w:t>
      </w:r>
      <w:r w:rsidR="001D0087">
        <w:t xml:space="preserve">their </w:t>
      </w:r>
      <w:r w:rsidRPr="005A45BC">
        <w:t xml:space="preserve">contact details or </w:t>
      </w:r>
      <w:r w:rsidR="001D0087">
        <w:t xml:space="preserve">to scan the </w:t>
      </w:r>
      <w:r w:rsidRPr="005A45BC">
        <w:t xml:space="preserve">NHS QR </w:t>
      </w:r>
      <w:r w:rsidR="001D0087">
        <w:t>C</w:t>
      </w:r>
      <w:r w:rsidRPr="005A45BC">
        <w:t>ode if the person</w:t>
      </w:r>
      <w:r>
        <w:t xml:space="preserve"> visitin</w:t>
      </w:r>
      <w:r w:rsidR="001D0087">
        <w:t>g is</w:t>
      </w:r>
      <w:r>
        <w:t>:</w:t>
      </w:r>
    </w:p>
    <w:p w14:paraId="3971E277" w14:textId="1F9A59DC" w:rsidR="005A45BC" w:rsidRDefault="005A45BC" w:rsidP="005A45BC">
      <w:pPr>
        <w:pStyle w:val="ListParagraph"/>
        <w:numPr>
          <w:ilvl w:val="1"/>
          <w:numId w:val="6"/>
        </w:numPr>
      </w:pPr>
      <w:r w:rsidRPr="005A45BC">
        <w:lastRenderedPageBreak/>
        <w:t>a police officer or emergency responder on duty</w:t>
      </w:r>
    </w:p>
    <w:p w14:paraId="60509B4B" w14:textId="0A7D5E40" w:rsidR="005A45BC" w:rsidRDefault="005A45BC" w:rsidP="005A45BC">
      <w:pPr>
        <w:pStyle w:val="ListParagraph"/>
        <w:numPr>
          <w:ilvl w:val="1"/>
          <w:numId w:val="6"/>
        </w:numPr>
      </w:pPr>
      <w:r w:rsidRPr="005A45BC">
        <w:t>making a delivery or collection by supplies or contractors, including food or physical goods.</w:t>
      </w:r>
    </w:p>
    <w:p w14:paraId="415284E3" w14:textId="4F8D4508" w:rsidR="005A45BC" w:rsidRPr="005A45BC" w:rsidRDefault="005A45BC" w:rsidP="005A45BC">
      <w:pPr>
        <w:pStyle w:val="ListParagraph"/>
        <w:numPr>
          <w:ilvl w:val="1"/>
          <w:numId w:val="6"/>
        </w:numPr>
      </w:pPr>
      <w:r>
        <w:t>under</w:t>
      </w:r>
      <w:r w:rsidRPr="005A45BC">
        <w:t xml:space="preserve"> the age of 16. </w:t>
      </w:r>
    </w:p>
    <w:p w14:paraId="15C0D634" w14:textId="77777777" w:rsidR="005A45BC" w:rsidRPr="005A45BC" w:rsidRDefault="005A45BC" w:rsidP="005A45BC"/>
    <w:p w14:paraId="77CEC05E" w14:textId="77777777" w:rsidR="005A45BC" w:rsidRDefault="005A45BC" w:rsidP="000A190E"/>
    <w:p w14:paraId="3BF5CB56" w14:textId="03946402" w:rsidR="000A190E" w:rsidRDefault="000A190E" w:rsidP="000A190E"/>
    <w:p w14:paraId="6ECD4045" w14:textId="52B45134" w:rsidR="00C751C4" w:rsidRPr="00C751C4" w:rsidRDefault="005A45BC" w:rsidP="000A190E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C751C4" w:rsidRPr="00C751C4">
        <w:rPr>
          <w:b/>
          <w:bCs/>
        </w:rPr>
        <w:t>Rule of Six</w:t>
      </w:r>
    </w:p>
    <w:p w14:paraId="4F4315FC" w14:textId="0DBCEDDD" w:rsidR="00C751C4" w:rsidRDefault="00C751C4" w:rsidP="005A45BC">
      <w:pPr>
        <w:ind w:left="720"/>
      </w:pPr>
      <w:r w:rsidRPr="000A190E">
        <w:t xml:space="preserve">It </w:t>
      </w:r>
      <w:r>
        <w:t>is also</w:t>
      </w:r>
      <w:r w:rsidR="001D0087">
        <w:t xml:space="preserve"> now</w:t>
      </w:r>
      <w:r w:rsidRPr="000A190E">
        <w:t xml:space="preserve"> an offence for</w:t>
      </w:r>
      <w:r>
        <w:t xml:space="preserve"> the following business not </w:t>
      </w:r>
      <w:r w:rsidRPr="000A190E">
        <w:t xml:space="preserve">to adhere to the </w:t>
      </w:r>
      <w:r>
        <w:t>R</w:t>
      </w:r>
      <w:r w:rsidRPr="000A190E">
        <w:t>ule of 6 when taking a booking</w:t>
      </w:r>
      <w:r>
        <w:t xml:space="preserve"> or allowing </w:t>
      </w:r>
      <w:r w:rsidRPr="000A190E">
        <w:t>entry to a group</w:t>
      </w:r>
      <w:r>
        <w:t xml:space="preserve"> of customers.</w:t>
      </w:r>
    </w:p>
    <w:p w14:paraId="70B68A89" w14:textId="77777777" w:rsidR="00C751C4" w:rsidRPr="000A190E" w:rsidRDefault="00C751C4" w:rsidP="000A190E"/>
    <w:p w14:paraId="437E7862" w14:textId="77777777" w:rsidR="000A190E" w:rsidRPr="000A190E" w:rsidRDefault="000A190E" w:rsidP="00C751C4">
      <w:pPr>
        <w:pStyle w:val="ListParagraph"/>
        <w:numPr>
          <w:ilvl w:val="0"/>
          <w:numId w:val="5"/>
        </w:numPr>
      </w:pPr>
      <w:r w:rsidRPr="000A190E">
        <w:t xml:space="preserve">hospitality, including pubs, bars, </w:t>
      </w:r>
      <w:proofErr w:type="gramStart"/>
      <w:r w:rsidRPr="000A190E">
        <w:t>restaurants</w:t>
      </w:r>
      <w:proofErr w:type="gramEnd"/>
      <w:r w:rsidRPr="000A190E">
        <w:t xml:space="preserve"> and cafés</w:t>
      </w:r>
    </w:p>
    <w:p w14:paraId="65DD0E2F" w14:textId="1AC71E79" w:rsidR="000A190E" w:rsidRPr="000A190E" w:rsidRDefault="000A190E" w:rsidP="000A190E">
      <w:pPr>
        <w:numPr>
          <w:ilvl w:val="0"/>
          <w:numId w:val="1"/>
        </w:numPr>
        <w:tabs>
          <w:tab w:val="num" w:pos="720"/>
        </w:tabs>
      </w:pPr>
      <w:r w:rsidRPr="000A190E">
        <w:t>tourism and leisure, including</w:t>
      </w:r>
      <w:r w:rsidR="00B51627">
        <w:t xml:space="preserve"> tourism accommodation</w:t>
      </w:r>
      <w:r w:rsidRPr="000A190E">
        <w:t xml:space="preserve">, museums, cinemas, </w:t>
      </w:r>
      <w:proofErr w:type="gramStart"/>
      <w:r w:rsidRPr="000A190E">
        <w:t>zoos</w:t>
      </w:r>
      <w:proofErr w:type="gramEnd"/>
      <w:r w:rsidRPr="000A190E">
        <w:t xml:space="preserve"> and theme parks </w:t>
      </w:r>
    </w:p>
    <w:p w14:paraId="496FDEF6" w14:textId="77777777" w:rsidR="00215934" w:rsidRDefault="00215934" w:rsidP="00215934">
      <w:pPr>
        <w:pStyle w:val="ListParagraph"/>
      </w:pPr>
    </w:p>
    <w:p w14:paraId="3F90A5D9" w14:textId="31EBAFF9" w:rsidR="00215934" w:rsidRDefault="00C751C4" w:rsidP="005A45BC">
      <w:pPr>
        <w:ind w:left="720"/>
      </w:pPr>
      <w:r>
        <w:t xml:space="preserve">Businesses that do not comply with the Rule of Six can be fined </w:t>
      </w:r>
      <w:r w:rsidRPr="000A190E">
        <w:t xml:space="preserve">issue </w:t>
      </w:r>
      <w:r>
        <w:t>£1,000 for the first offence,</w:t>
      </w:r>
      <w:r w:rsidRPr="006F6E0D">
        <w:t xml:space="preserve"> £2,000</w:t>
      </w:r>
      <w:r>
        <w:t xml:space="preserve"> for the second</w:t>
      </w:r>
      <w:r w:rsidRPr="006F6E0D">
        <w:t>, £3,000</w:t>
      </w:r>
      <w:r>
        <w:t xml:space="preserve"> for the third and £4,000 for any offences after that. The </w:t>
      </w:r>
      <w:r w:rsidRPr="000A190E">
        <w:t>regulations will be enforced by Local Authorities</w:t>
      </w:r>
      <w:r>
        <w:t>.</w:t>
      </w:r>
      <w:r w:rsidR="0096663F">
        <w:t xml:space="preserve"> However, with the new restrictions announced on 22 September, these fines could be increased to £10,000.</w:t>
      </w:r>
    </w:p>
    <w:p w14:paraId="46ED25E3" w14:textId="12D33D2D" w:rsidR="000A190E" w:rsidRDefault="000A190E" w:rsidP="000A190E"/>
    <w:p w14:paraId="3D9268DB" w14:textId="34CD817C" w:rsidR="000A190E" w:rsidRDefault="000A190E" w:rsidP="000A190E"/>
    <w:sectPr w:rsidR="000A1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A11D8"/>
    <w:multiLevelType w:val="multilevel"/>
    <w:tmpl w:val="95380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9A2742"/>
    <w:multiLevelType w:val="multilevel"/>
    <w:tmpl w:val="413AB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636D98"/>
    <w:multiLevelType w:val="multilevel"/>
    <w:tmpl w:val="528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C4E87"/>
    <w:multiLevelType w:val="multilevel"/>
    <w:tmpl w:val="ADB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3D6B73"/>
    <w:multiLevelType w:val="multilevel"/>
    <w:tmpl w:val="413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F104E9"/>
    <w:multiLevelType w:val="multilevel"/>
    <w:tmpl w:val="413AB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0E"/>
    <w:rsid w:val="000A190E"/>
    <w:rsid w:val="00142E59"/>
    <w:rsid w:val="001D0087"/>
    <w:rsid w:val="00215934"/>
    <w:rsid w:val="002869DC"/>
    <w:rsid w:val="004D5E80"/>
    <w:rsid w:val="005A45BC"/>
    <w:rsid w:val="006F6E0D"/>
    <w:rsid w:val="0096663F"/>
    <w:rsid w:val="00B51627"/>
    <w:rsid w:val="00C751C4"/>
    <w:rsid w:val="00D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7272"/>
  <w15:chartTrackingRefBased/>
  <w15:docId w15:val="{9D3F37ED-1C2B-4489-9757-7EC45957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9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reate-coronavirus-qr-poster" TargetMode="External"/><Relationship Id="rId5" Type="http://schemas.openxmlformats.org/officeDocument/2006/relationships/hyperlink" Target="https://www.gov.uk/guidance/maintaining-records-of-staff-customers-and-visitors-to-support-nhs-test-and-t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Janson</dc:creator>
  <cp:keywords/>
  <dc:description/>
  <cp:lastModifiedBy>CEO1</cp:lastModifiedBy>
  <cp:revision>2</cp:revision>
  <dcterms:created xsi:type="dcterms:W3CDTF">2020-09-23T09:31:00Z</dcterms:created>
  <dcterms:modified xsi:type="dcterms:W3CDTF">2020-09-23T09:31:00Z</dcterms:modified>
</cp:coreProperties>
</file>